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B6" w:rsidRDefault="008751B6" w:rsidP="008751B6">
      <w:pPr>
        <w:adjustRightInd w:val="0"/>
        <w:spacing w:line="600" w:lineRule="exact"/>
        <w:jc w:val="center"/>
        <w:textAlignment w:val="baseline"/>
        <w:rPr>
          <w:rFonts w:ascii="黑体" w:eastAsia="黑体" w:hAnsi="Times New Roman" w:cs="Times New Roman"/>
          <w:w w:val="95"/>
          <w:kern w:val="0"/>
          <w:sz w:val="44"/>
          <w:szCs w:val="44"/>
        </w:rPr>
      </w:pPr>
      <w:r>
        <w:rPr>
          <w:rFonts w:ascii="黑体" w:eastAsia="黑体" w:hAnsi="Times New Roman" w:cs="Times New Roman" w:hint="eastAsia"/>
          <w:w w:val="95"/>
          <w:kern w:val="0"/>
          <w:sz w:val="44"/>
          <w:szCs w:val="44"/>
        </w:rPr>
        <w:t>天津市滨海新区商务和投资促进局</w:t>
      </w:r>
    </w:p>
    <w:p w:rsidR="00EC498D" w:rsidRPr="00EC498D" w:rsidRDefault="00EC498D" w:rsidP="008751B6">
      <w:pPr>
        <w:adjustRightInd w:val="0"/>
        <w:spacing w:line="600" w:lineRule="exact"/>
        <w:jc w:val="center"/>
        <w:textAlignment w:val="baseline"/>
        <w:rPr>
          <w:rFonts w:ascii="黑体" w:eastAsia="黑体" w:hAnsi="Times New Roman" w:cs="Times New Roman"/>
          <w:w w:val="95"/>
          <w:kern w:val="0"/>
          <w:sz w:val="44"/>
          <w:szCs w:val="44"/>
        </w:rPr>
      </w:pPr>
      <w:r w:rsidRPr="00EC498D">
        <w:rPr>
          <w:rFonts w:ascii="黑体" w:eastAsia="黑体" w:hAnsi="Times New Roman" w:cs="Times New Roman" w:hint="eastAsia"/>
          <w:w w:val="95"/>
          <w:kern w:val="0"/>
          <w:sz w:val="44"/>
          <w:szCs w:val="44"/>
        </w:rPr>
        <w:t>20</w:t>
      </w:r>
      <w:r w:rsidR="00C01D5E">
        <w:rPr>
          <w:rFonts w:ascii="黑体" w:eastAsia="黑体" w:hAnsi="Times New Roman" w:cs="Times New Roman" w:hint="eastAsia"/>
          <w:w w:val="95"/>
          <w:kern w:val="0"/>
          <w:sz w:val="44"/>
          <w:szCs w:val="44"/>
        </w:rPr>
        <w:t>20</w:t>
      </w:r>
      <w:r w:rsidRPr="00EC498D">
        <w:rPr>
          <w:rFonts w:ascii="黑体" w:eastAsia="黑体" w:hAnsi="Times New Roman" w:cs="Times New Roman" w:hint="eastAsia"/>
          <w:w w:val="95"/>
          <w:kern w:val="0"/>
          <w:sz w:val="44"/>
          <w:szCs w:val="44"/>
        </w:rPr>
        <w:t>年部门预算编制说明</w:t>
      </w:r>
    </w:p>
    <w:p w:rsidR="00EC498D" w:rsidRPr="00EC498D" w:rsidRDefault="00EC498D" w:rsidP="00146288">
      <w:pPr>
        <w:adjustRightInd w:val="0"/>
        <w:spacing w:line="600" w:lineRule="exact"/>
        <w:jc w:val="left"/>
        <w:textAlignment w:val="baseline"/>
        <w:rPr>
          <w:rFonts w:ascii="黑体" w:eastAsia="黑体" w:hAnsi="Times New Roman" w:cs="Times New Roman"/>
          <w:kern w:val="0"/>
          <w:sz w:val="30"/>
          <w:szCs w:val="30"/>
        </w:rPr>
      </w:pPr>
    </w:p>
    <w:p w:rsidR="00146288" w:rsidRPr="004B2CF4" w:rsidRDefault="00146288" w:rsidP="00146288">
      <w:pPr>
        <w:spacing w:line="600" w:lineRule="exact"/>
        <w:ind w:firstLineChars="200" w:firstLine="600"/>
        <w:rPr>
          <w:rFonts w:eastAsia="黑体"/>
          <w:sz w:val="30"/>
          <w:szCs w:val="30"/>
        </w:rPr>
      </w:pPr>
      <w:r w:rsidRPr="004B2CF4">
        <w:rPr>
          <w:rFonts w:eastAsia="黑体"/>
          <w:sz w:val="30"/>
          <w:szCs w:val="30"/>
        </w:rPr>
        <w:t>一、部门主要职责</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区商务和投资促进局贯彻落实党中央关于商务和投资促进工作的方针政策，贯彻落实党中央、市委和区委关于商务和投资促进工作的决策部署，在履行职责过程中坚持和加强党对商务和投资促进工作的集中统一领导。主要职责是：</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（一）贯彻执行有关国内外贸易、国内国际经济合作、投资促进、会展经济、口岸服务的法律法规和方针政策，制定相关规范性文件，并组织实施。</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二）根据国民经济和社会发展总体规划，组织编制内外贸易、国内国际经济合作、招商引资、投资促进、会展经济中长期产业发展战略、发展规划、行业规范和年度计划，并推进落实；负责研究国内外投资促进政策和发展趋势，提出相关对策和建议；拟订全区开放型经济发展相关政策措施。</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三）推进流通产业结构调整，指导流通企业改革、商贸服务业和社区商业发展，提出促进商贸中小企业发展的政策建议，推动流通标准化和连锁经营、商业特许经营、物流配送、电子商务等现代流通方式的发展；落实药品流通发展规划和政策，推进商贸物流工作。</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lastRenderedPageBreak/>
        <w:t>（四）促进城乡市场发展，贯彻执行市场体系建设的相关政策，会同有关部门组织编制、指导、实施商品交易市场规划和城市商业网点规划，推动实施商业体系建设工作，推进农村市场体系建设，组织实施农村现代流通网络工程。</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五）承担牵头协调开展整顿和规范市场经济秩序工作的责任，拟订规范市场运行、流通秩序的措施办法，推动商务领域信用建设，建立健全商务信用激励约束机制，指导商业信用销售，建立商务诚信公共服务平台，按有关规定对特殊流通行业进行监督管理。</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六）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煤炭流通及二手车鉴定评估企业、报废机动车回收拆解流通进行监督管理。</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（七）负责指导协调商品进出口贸易促进体系建设，指导和服务加工贸易业务工作，配合市商务局负责进出口公平贸易相关事务。</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（八）负责组织拟订并实施服务贸易（含服务外包）和技术贸易发展的政策措施，推动服务贸易平台建设，落实技术和成套设备进出口政策措施。</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（九）负责对外经济合作促进工作，执行对外经济合作政策，配合市商务局依法管理和监督对外承包工程、对外劳务合作等。</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lastRenderedPageBreak/>
        <w:t>（十）指导全区经贸外事工作，负责全区重要经贸外事活动。</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（十一）承担口岸协调相关工作；负责口岸通关的推进工作，配合开展中国（天津）国际贸易“单一窗口”、压缩整体通关时间、降低进出口环节合规成本有关工作，服务促进跨境贸易便利化。</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十二）负责招商引资工作的统筹指导、推动协调工作，建立完善工作体系和协调机制；组织有关部门落实招商引资计划；负责招商引资工作的统计、综合分析、评价考核等工作；负责招商引资信息化建设。依法监督检查外商投资企业执行有关法律法规规章、合同章程的情况并协调解决有关问题，会同有关部门统筹协调指导国家级、市级开发区有关工作。</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十三）综合协调、组织推动本区承担的东西部扶贫协作和对口支援工作；会同有关部门安排对口支援资金；负责援受双方跨地区经济联合重点项目的协调和服务；指导、协调各部门和企业，组织动员社会力量，开展援受双方跨地区经济联合与协作工作；负责东西部扶贫协作和对口支援地区政府代表团来访的联络、协调工作；会同有关部门落实本区政府代表团出访外地的组织、联络、协调、服务工作以及商谈合作事宜的准备工作；会同有关部门落实区域间的合作协议；负责本区企业到外地投资合作的协调服务工作。</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（十四）牵头组织以区政府名义组团参加跨地区各类经贸洽谈和商品交易等活动。组织或参与承办国内及内外结合的国际经济技术合作活动，开展外引内联招商引资洽谈及展销博览活动。负责商</w:t>
      </w:r>
      <w:r w:rsidRPr="004B2CF4">
        <w:rPr>
          <w:rFonts w:eastAsia="仿宋_GB2312" w:hint="eastAsia"/>
          <w:sz w:val="30"/>
          <w:szCs w:val="30"/>
        </w:rPr>
        <w:lastRenderedPageBreak/>
        <w:t>务、投资促进对外宣传工作。</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十五）指导和参与全区重点招商引资项目洽谈、协调和督办工作；负责建立、管理和维护产业招商专家库、智库；指导各开发区、园区和街镇等招商工作；做好招商引资重点项目的跟踪服务；分析全区重大招商引资项目推进过程中的矛盾和问题，并提出解决意见和建议；联系相关商会、协会、学会、社会中介机构和社会团体，开展联合招商。</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（十六）统筹规划、指导和协调全区会展业发展。</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（十七）负责本领域安全生产管理，从行业规划、产业政策、法规标准等方面加强本领域安全生产工作，指导督促企事业单位加强安全管理。</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（十八）指导协调商务、投资促进人才队伍建设工作。</w:t>
      </w:r>
    </w:p>
    <w:p w:rsidR="004B2CF4" w:rsidRPr="004B2CF4" w:rsidRDefault="004B2CF4" w:rsidP="004B2CF4">
      <w:pPr>
        <w:spacing w:line="600" w:lineRule="exact"/>
        <w:ind w:firstLineChars="200" w:firstLine="600"/>
        <w:rPr>
          <w:rFonts w:eastAsia="仿宋_GB2312"/>
          <w:sz w:val="30"/>
          <w:szCs w:val="30"/>
        </w:rPr>
      </w:pPr>
      <w:r w:rsidRPr="004B2CF4">
        <w:rPr>
          <w:rFonts w:eastAsia="仿宋_GB2312" w:hint="eastAsia"/>
          <w:sz w:val="30"/>
          <w:szCs w:val="30"/>
        </w:rPr>
        <w:t>（十九）完成区委、区政府交办的其他任务。</w:t>
      </w:r>
    </w:p>
    <w:p w:rsidR="00146288" w:rsidRPr="004B2CF4" w:rsidRDefault="00146288" w:rsidP="00146288">
      <w:pPr>
        <w:spacing w:line="600" w:lineRule="exact"/>
        <w:ind w:firstLineChars="200" w:firstLine="600"/>
        <w:rPr>
          <w:rFonts w:eastAsia="黑体"/>
          <w:sz w:val="30"/>
          <w:szCs w:val="30"/>
        </w:rPr>
      </w:pPr>
      <w:r w:rsidRPr="004B2CF4">
        <w:rPr>
          <w:rFonts w:eastAsia="黑体"/>
          <w:sz w:val="30"/>
          <w:szCs w:val="30"/>
        </w:rPr>
        <w:t>二、部门机构设置情况</w:t>
      </w:r>
    </w:p>
    <w:p w:rsidR="00146288" w:rsidRPr="004B2CF4" w:rsidRDefault="004B2CF4" w:rsidP="00146288">
      <w:pPr>
        <w:spacing w:line="600" w:lineRule="exact"/>
        <w:ind w:firstLineChars="200" w:firstLine="600"/>
        <w:rPr>
          <w:rFonts w:eastAsia="仿宋_GB2312"/>
          <w:sz w:val="30"/>
          <w:szCs w:val="30"/>
        </w:rPr>
      </w:pPr>
      <w:r w:rsidRPr="004B2CF4">
        <w:rPr>
          <w:rFonts w:eastAsia="仿宋_GB2312" w:hint="eastAsia"/>
          <w:sz w:val="30"/>
          <w:szCs w:val="30"/>
        </w:rPr>
        <w:t>天津市滨海新区商务和投资促进局</w:t>
      </w:r>
      <w:r w:rsidR="00146288" w:rsidRPr="004B2CF4">
        <w:rPr>
          <w:rFonts w:eastAsia="仿宋_GB2312"/>
          <w:sz w:val="30"/>
          <w:szCs w:val="30"/>
        </w:rPr>
        <w:t>内设</w:t>
      </w:r>
      <w:r w:rsidR="00146288" w:rsidRPr="004B2CF4">
        <w:rPr>
          <w:rFonts w:eastAsia="仿宋_GB2312"/>
          <w:sz w:val="30"/>
          <w:szCs w:val="30"/>
        </w:rPr>
        <w:t xml:space="preserve"> </w:t>
      </w:r>
      <w:r w:rsidRPr="000421F5">
        <w:rPr>
          <w:rFonts w:eastAsia="仿宋_GB2312" w:hint="eastAsia"/>
          <w:sz w:val="30"/>
          <w:szCs w:val="30"/>
          <w:u w:val="single"/>
        </w:rPr>
        <w:t>11</w:t>
      </w:r>
      <w:r w:rsidR="00146288" w:rsidRPr="000421F5">
        <w:rPr>
          <w:rFonts w:eastAsia="仿宋_GB2312"/>
          <w:sz w:val="30"/>
          <w:szCs w:val="30"/>
          <w:u w:val="single"/>
        </w:rPr>
        <w:t xml:space="preserve"> </w:t>
      </w:r>
      <w:r w:rsidR="00146288" w:rsidRPr="004B2CF4">
        <w:rPr>
          <w:rFonts w:eastAsia="仿宋_GB2312"/>
          <w:sz w:val="30"/>
          <w:szCs w:val="30"/>
        </w:rPr>
        <w:t>个职能室；下辖</w:t>
      </w:r>
      <w:r w:rsidR="00146288" w:rsidRPr="004B2CF4">
        <w:rPr>
          <w:rFonts w:eastAsia="仿宋_GB2312"/>
          <w:sz w:val="30"/>
          <w:szCs w:val="30"/>
        </w:rPr>
        <w:t xml:space="preserve"> </w:t>
      </w:r>
      <w:r w:rsidRPr="000421F5">
        <w:rPr>
          <w:rFonts w:eastAsia="仿宋_GB2312" w:hint="eastAsia"/>
          <w:sz w:val="30"/>
          <w:szCs w:val="30"/>
          <w:u w:val="single"/>
        </w:rPr>
        <w:t>4</w:t>
      </w:r>
      <w:r w:rsidR="00146288" w:rsidRPr="000421F5">
        <w:rPr>
          <w:rFonts w:eastAsia="仿宋_GB2312"/>
          <w:sz w:val="30"/>
          <w:szCs w:val="30"/>
          <w:u w:val="single"/>
        </w:rPr>
        <w:t xml:space="preserve"> </w:t>
      </w:r>
      <w:r w:rsidR="00146288" w:rsidRPr="004B2CF4">
        <w:rPr>
          <w:rFonts w:eastAsia="仿宋_GB2312"/>
          <w:sz w:val="30"/>
          <w:szCs w:val="30"/>
        </w:rPr>
        <w:t>个预算单位</w:t>
      </w:r>
      <w:r>
        <w:rPr>
          <w:rFonts w:eastAsia="仿宋_GB2312" w:hint="eastAsia"/>
          <w:sz w:val="30"/>
          <w:szCs w:val="30"/>
        </w:rPr>
        <w:t>。</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三、部门预算草案编制情况</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（一）部门收入预算情况说明</w:t>
      </w:r>
    </w:p>
    <w:p w:rsidR="00CE3A17" w:rsidRDefault="00CE3A17" w:rsidP="00111733">
      <w:pPr>
        <w:spacing w:line="600" w:lineRule="exact"/>
        <w:ind w:firstLineChars="200" w:firstLine="600"/>
        <w:rPr>
          <w:rFonts w:eastAsia="仿宋_GB2312"/>
          <w:sz w:val="30"/>
          <w:szCs w:val="30"/>
        </w:rPr>
      </w:pPr>
      <w:r w:rsidRPr="00E37F65">
        <w:rPr>
          <w:rFonts w:eastAsia="仿宋_GB2312"/>
          <w:sz w:val="30"/>
          <w:szCs w:val="30"/>
        </w:rPr>
        <w:t>部门收入预算</w:t>
      </w:r>
      <w:r w:rsidR="00111733">
        <w:rPr>
          <w:rFonts w:eastAsia="仿宋_GB2312" w:hint="eastAsia"/>
          <w:sz w:val="30"/>
          <w:szCs w:val="30"/>
          <w:u w:val="single"/>
        </w:rPr>
        <w:t>6458.86</w:t>
      </w:r>
      <w:r w:rsidRPr="00E37F65">
        <w:rPr>
          <w:rFonts w:eastAsia="仿宋_GB2312"/>
          <w:sz w:val="30"/>
          <w:szCs w:val="30"/>
        </w:rPr>
        <w:t>万元，与</w:t>
      </w:r>
      <w:r>
        <w:rPr>
          <w:rFonts w:eastAsia="仿宋_GB2312"/>
          <w:sz w:val="30"/>
          <w:szCs w:val="30"/>
        </w:rPr>
        <w:t>20</w:t>
      </w:r>
      <w:r>
        <w:rPr>
          <w:rFonts w:eastAsia="仿宋_GB2312" w:hint="eastAsia"/>
          <w:sz w:val="30"/>
          <w:szCs w:val="30"/>
        </w:rPr>
        <w:t>19</w:t>
      </w:r>
      <w:r w:rsidRPr="00E37F65">
        <w:rPr>
          <w:rFonts w:eastAsia="仿宋_GB2312"/>
          <w:sz w:val="30"/>
          <w:szCs w:val="30"/>
        </w:rPr>
        <w:t>年预算相比增加</w:t>
      </w:r>
      <w:r w:rsidR="00111733" w:rsidRPr="00111733">
        <w:rPr>
          <w:rFonts w:eastAsia="仿宋_GB2312" w:hint="eastAsia"/>
          <w:sz w:val="30"/>
          <w:szCs w:val="30"/>
          <w:u w:val="single"/>
        </w:rPr>
        <w:t>617.5</w:t>
      </w:r>
      <w:r w:rsidRPr="00111733">
        <w:rPr>
          <w:rFonts w:eastAsia="仿宋_GB2312"/>
          <w:sz w:val="30"/>
          <w:szCs w:val="30"/>
          <w:u w:val="single"/>
        </w:rPr>
        <w:t xml:space="preserve"> </w:t>
      </w:r>
      <w:r w:rsidRPr="00E37F65">
        <w:rPr>
          <w:rFonts w:eastAsia="仿宋_GB2312"/>
          <w:sz w:val="30"/>
          <w:szCs w:val="30"/>
          <w:u w:val="single"/>
        </w:rPr>
        <w:t xml:space="preserve">  </w:t>
      </w:r>
      <w:r w:rsidRPr="00E37F65">
        <w:rPr>
          <w:rFonts w:eastAsia="仿宋_GB2312"/>
          <w:sz w:val="30"/>
          <w:szCs w:val="30"/>
        </w:rPr>
        <w:t>万元。其中，本年收入合计</w:t>
      </w:r>
      <w:r w:rsidR="00111733">
        <w:rPr>
          <w:rFonts w:eastAsia="仿宋_GB2312" w:hint="eastAsia"/>
          <w:sz w:val="30"/>
          <w:szCs w:val="30"/>
          <w:u w:val="single"/>
        </w:rPr>
        <w:t>6458.86</w:t>
      </w:r>
      <w:r w:rsidRPr="00E37F65">
        <w:rPr>
          <w:rFonts w:eastAsia="仿宋_GB2312"/>
          <w:sz w:val="30"/>
          <w:szCs w:val="30"/>
          <w:u w:val="single"/>
        </w:rPr>
        <w:t xml:space="preserve"> </w:t>
      </w:r>
      <w:r w:rsidRPr="00E37F65">
        <w:rPr>
          <w:rFonts w:eastAsia="仿宋_GB2312"/>
          <w:sz w:val="30"/>
          <w:szCs w:val="30"/>
        </w:rPr>
        <w:t>万元，与</w:t>
      </w:r>
      <w:r>
        <w:rPr>
          <w:rFonts w:eastAsia="仿宋_GB2312"/>
          <w:sz w:val="30"/>
          <w:szCs w:val="30"/>
        </w:rPr>
        <w:t>201</w:t>
      </w:r>
      <w:r>
        <w:rPr>
          <w:rFonts w:eastAsia="仿宋_GB2312" w:hint="eastAsia"/>
          <w:sz w:val="30"/>
          <w:szCs w:val="30"/>
        </w:rPr>
        <w:t>9</w:t>
      </w:r>
      <w:r w:rsidRPr="00E37F65">
        <w:rPr>
          <w:rFonts w:eastAsia="仿宋_GB2312"/>
          <w:sz w:val="30"/>
          <w:szCs w:val="30"/>
        </w:rPr>
        <w:t>年预算相比增加</w:t>
      </w:r>
      <w:r w:rsidR="00111733" w:rsidRPr="00111733">
        <w:rPr>
          <w:rFonts w:eastAsia="仿宋_GB2312" w:hint="eastAsia"/>
          <w:sz w:val="30"/>
          <w:szCs w:val="30"/>
          <w:u w:val="single"/>
        </w:rPr>
        <w:t>617.5</w:t>
      </w:r>
      <w:r w:rsidR="00111733" w:rsidRPr="00E37F65">
        <w:rPr>
          <w:rFonts w:eastAsia="仿宋_GB2312"/>
          <w:sz w:val="30"/>
          <w:szCs w:val="30"/>
        </w:rPr>
        <w:t>万元</w:t>
      </w:r>
      <w:r w:rsidRPr="00E37F65">
        <w:rPr>
          <w:rFonts w:eastAsia="仿宋_GB2312"/>
          <w:sz w:val="30"/>
          <w:szCs w:val="30"/>
        </w:rPr>
        <w:t>，包括</w:t>
      </w:r>
      <w:r w:rsidRPr="009D2134">
        <w:rPr>
          <w:rFonts w:eastAsia="仿宋_GB2312" w:hint="eastAsia"/>
          <w:sz w:val="30"/>
          <w:szCs w:val="30"/>
        </w:rPr>
        <w:t>财政拨款预算收入</w:t>
      </w:r>
      <w:r w:rsidR="00111733">
        <w:rPr>
          <w:rFonts w:eastAsia="仿宋_GB2312" w:hint="eastAsia"/>
          <w:sz w:val="30"/>
          <w:szCs w:val="30"/>
          <w:u w:val="single"/>
        </w:rPr>
        <w:t>6458.86</w:t>
      </w:r>
      <w:r w:rsidRPr="00E37F65">
        <w:rPr>
          <w:rFonts w:eastAsia="仿宋_GB2312"/>
          <w:sz w:val="30"/>
          <w:szCs w:val="30"/>
          <w:u w:val="single"/>
        </w:rPr>
        <w:t xml:space="preserve"> </w:t>
      </w:r>
      <w:r w:rsidRPr="00E37F65">
        <w:rPr>
          <w:rFonts w:eastAsia="仿宋_GB2312"/>
          <w:sz w:val="30"/>
          <w:szCs w:val="30"/>
        </w:rPr>
        <w:t>万元、</w:t>
      </w:r>
      <w:r w:rsidRPr="009D2134">
        <w:rPr>
          <w:rFonts w:eastAsia="仿宋_GB2312" w:hint="eastAsia"/>
          <w:sz w:val="30"/>
          <w:szCs w:val="30"/>
        </w:rPr>
        <w:t>非同级财政拨款</w:t>
      </w:r>
      <w:r w:rsidRPr="009D2134">
        <w:rPr>
          <w:rFonts w:eastAsia="仿宋_GB2312" w:hint="eastAsia"/>
          <w:sz w:val="30"/>
          <w:szCs w:val="30"/>
        </w:rPr>
        <w:lastRenderedPageBreak/>
        <w:t>预算收入</w:t>
      </w:r>
      <w:r w:rsidRPr="00E37F65">
        <w:rPr>
          <w:rFonts w:eastAsia="仿宋_GB2312"/>
          <w:sz w:val="30"/>
          <w:szCs w:val="30"/>
          <w:u w:val="single"/>
        </w:rPr>
        <w:t xml:space="preserve"> </w:t>
      </w:r>
      <w:r w:rsidR="00111733">
        <w:rPr>
          <w:rFonts w:eastAsia="仿宋_GB2312" w:hint="eastAsia"/>
          <w:sz w:val="30"/>
          <w:szCs w:val="30"/>
          <w:u w:val="single"/>
        </w:rPr>
        <w:t>0</w:t>
      </w:r>
      <w:r w:rsidRPr="00E37F65">
        <w:rPr>
          <w:rFonts w:eastAsia="仿宋_GB2312"/>
          <w:sz w:val="30"/>
          <w:szCs w:val="30"/>
          <w:u w:val="single"/>
        </w:rPr>
        <w:t xml:space="preserve"> </w:t>
      </w:r>
      <w:r w:rsidRPr="00E37F65">
        <w:rPr>
          <w:rFonts w:eastAsia="仿宋_GB2312"/>
          <w:sz w:val="30"/>
          <w:szCs w:val="30"/>
        </w:rPr>
        <w:t>万元</w:t>
      </w:r>
      <w:r>
        <w:rPr>
          <w:rFonts w:eastAsia="仿宋_GB2312" w:hint="eastAsia"/>
          <w:sz w:val="30"/>
          <w:szCs w:val="30"/>
        </w:rPr>
        <w:t>、</w:t>
      </w:r>
      <w:r w:rsidRPr="009D2134">
        <w:rPr>
          <w:rFonts w:eastAsia="仿宋_GB2312" w:hint="eastAsia"/>
          <w:sz w:val="30"/>
          <w:szCs w:val="30"/>
        </w:rPr>
        <w:t>事业预算收入</w:t>
      </w:r>
      <w:r w:rsidR="00111733">
        <w:rPr>
          <w:rFonts w:eastAsia="仿宋_GB2312" w:hint="eastAsia"/>
          <w:sz w:val="30"/>
          <w:szCs w:val="30"/>
          <w:u w:val="single"/>
        </w:rPr>
        <w:t>0</w:t>
      </w:r>
      <w:r w:rsidRPr="00E37F65">
        <w:rPr>
          <w:rFonts w:eastAsia="仿宋_GB2312"/>
          <w:sz w:val="30"/>
          <w:szCs w:val="30"/>
        </w:rPr>
        <w:t>万元、</w:t>
      </w:r>
      <w:r w:rsidRPr="009D2134">
        <w:rPr>
          <w:rFonts w:eastAsia="仿宋_GB2312" w:hint="eastAsia"/>
          <w:sz w:val="30"/>
          <w:szCs w:val="30"/>
        </w:rPr>
        <w:t>经营预算收入</w:t>
      </w:r>
      <w:r w:rsidRPr="00E37F65">
        <w:rPr>
          <w:rFonts w:eastAsia="仿宋_GB2312"/>
          <w:sz w:val="30"/>
          <w:szCs w:val="30"/>
          <w:u w:val="single"/>
        </w:rPr>
        <w:t xml:space="preserve"> </w:t>
      </w:r>
      <w:r w:rsidR="00111733">
        <w:rPr>
          <w:rFonts w:eastAsia="仿宋_GB2312" w:hint="eastAsia"/>
          <w:sz w:val="30"/>
          <w:szCs w:val="30"/>
          <w:u w:val="single"/>
        </w:rPr>
        <w:t>0</w:t>
      </w:r>
      <w:r w:rsidRPr="00E37F65">
        <w:rPr>
          <w:rFonts w:eastAsia="仿宋_GB2312"/>
          <w:sz w:val="30"/>
          <w:szCs w:val="30"/>
          <w:u w:val="single"/>
        </w:rPr>
        <w:t xml:space="preserve"> </w:t>
      </w:r>
      <w:r w:rsidRPr="00E37F65">
        <w:rPr>
          <w:rFonts w:eastAsia="仿宋_GB2312"/>
          <w:sz w:val="30"/>
          <w:szCs w:val="30"/>
        </w:rPr>
        <w:t>万元、</w:t>
      </w:r>
      <w:r w:rsidRPr="009D2134">
        <w:rPr>
          <w:rFonts w:eastAsia="仿宋_GB2312" w:hint="eastAsia"/>
          <w:sz w:val="30"/>
          <w:szCs w:val="30"/>
        </w:rPr>
        <w:t>上级补助预算收入</w:t>
      </w:r>
      <w:r w:rsidR="00111733">
        <w:rPr>
          <w:rFonts w:eastAsia="仿宋_GB2312" w:hint="eastAsia"/>
          <w:sz w:val="30"/>
          <w:szCs w:val="30"/>
          <w:u w:val="single"/>
        </w:rPr>
        <w:t>0</w:t>
      </w:r>
      <w:r w:rsidRPr="00E37F65">
        <w:rPr>
          <w:rFonts w:eastAsia="仿宋_GB2312"/>
          <w:sz w:val="30"/>
          <w:szCs w:val="30"/>
        </w:rPr>
        <w:t>万元、</w:t>
      </w:r>
      <w:r w:rsidRPr="009D2134">
        <w:rPr>
          <w:rFonts w:eastAsia="仿宋_GB2312" w:hint="eastAsia"/>
          <w:sz w:val="30"/>
          <w:szCs w:val="30"/>
        </w:rPr>
        <w:t>附属单位上缴预算收入</w:t>
      </w:r>
      <w:r w:rsidR="00111733">
        <w:rPr>
          <w:rFonts w:eastAsia="仿宋_GB2312" w:hint="eastAsia"/>
          <w:sz w:val="30"/>
          <w:szCs w:val="30"/>
          <w:u w:val="single"/>
        </w:rPr>
        <w:t>0</w:t>
      </w:r>
      <w:r w:rsidRPr="00E37F65">
        <w:rPr>
          <w:rFonts w:eastAsia="仿宋_GB2312"/>
          <w:sz w:val="30"/>
          <w:szCs w:val="30"/>
        </w:rPr>
        <w:t>万元、</w:t>
      </w:r>
      <w:r w:rsidRPr="009D2134">
        <w:rPr>
          <w:rFonts w:eastAsia="仿宋_GB2312" w:hint="eastAsia"/>
          <w:sz w:val="30"/>
          <w:szCs w:val="30"/>
        </w:rPr>
        <w:t>投资预算收益</w:t>
      </w:r>
      <w:r w:rsidR="00111733">
        <w:rPr>
          <w:rFonts w:eastAsia="仿宋_GB2312" w:hint="eastAsia"/>
          <w:sz w:val="30"/>
          <w:szCs w:val="30"/>
          <w:u w:val="single"/>
        </w:rPr>
        <w:t>0</w:t>
      </w:r>
      <w:r w:rsidRPr="00E37F65">
        <w:rPr>
          <w:rFonts w:eastAsia="仿宋_GB2312"/>
          <w:sz w:val="30"/>
          <w:szCs w:val="30"/>
        </w:rPr>
        <w:t>万元、</w:t>
      </w:r>
      <w:r w:rsidRPr="009D2134">
        <w:rPr>
          <w:rFonts w:eastAsia="仿宋_GB2312" w:hint="eastAsia"/>
          <w:sz w:val="30"/>
          <w:szCs w:val="30"/>
        </w:rPr>
        <w:t>其他预算收入</w:t>
      </w:r>
      <w:r w:rsidR="00111733">
        <w:rPr>
          <w:rFonts w:eastAsia="仿宋_GB2312" w:hint="eastAsia"/>
          <w:sz w:val="30"/>
          <w:szCs w:val="30"/>
          <w:u w:val="single"/>
        </w:rPr>
        <w:t>0</w:t>
      </w:r>
      <w:r w:rsidRPr="00E37F65">
        <w:rPr>
          <w:rFonts w:eastAsia="仿宋_GB2312"/>
          <w:sz w:val="30"/>
          <w:szCs w:val="30"/>
        </w:rPr>
        <w:t>万元；上年结转和结余</w:t>
      </w:r>
      <w:r w:rsidR="00111733">
        <w:rPr>
          <w:rFonts w:eastAsia="仿宋_GB2312" w:hint="eastAsia"/>
          <w:sz w:val="30"/>
          <w:szCs w:val="30"/>
          <w:u w:val="single"/>
        </w:rPr>
        <w:t>0</w:t>
      </w:r>
      <w:r w:rsidRPr="00E37F65">
        <w:rPr>
          <w:rFonts w:eastAsia="仿宋_GB2312"/>
          <w:sz w:val="30"/>
          <w:szCs w:val="30"/>
        </w:rPr>
        <w:t>万元。</w:t>
      </w:r>
    </w:p>
    <w:p w:rsidR="00146288" w:rsidRPr="00E37F65" w:rsidRDefault="00146288" w:rsidP="00CE3A17">
      <w:pPr>
        <w:spacing w:line="600" w:lineRule="exact"/>
        <w:ind w:firstLineChars="200" w:firstLine="602"/>
        <w:rPr>
          <w:rFonts w:eastAsia="楷体_GB2312"/>
          <w:b/>
          <w:sz w:val="30"/>
          <w:szCs w:val="30"/>
        </w:rPr>
      </w:pPr>
      <w:r w:rsidRPr="00E37F65">
        <w:rPr>
          <w:rFonts w:eastAsia="楷体_GB2312"/>
          <w:b/>
          <w:sz w:val="30"/>
          <w:szCs w:val="30"/>
        </w:rPr>
        <w:t>（二）部门支出预算情况说明</w:t>
      </w:r>
    </w:p>
    <w:p w:rsidR="00CE3A17" w:rsidRPr="00CE3A17" w:rsidRDefault="00CE3A17" w:rsidP="00CE3A17">
      <w:pPr>
        <w:spacing w:line="600" w:lineRule="exact"/>
        <w:ind w:firstLineChars="200" w:firstLine="600"/>
        <w:rPr>
          <w:rFonts w:eastAsia="仿宋_GB2312"/>
          <w:sz w:val="30"/>
          <w:szCs w:val="30"/>
        </w:rPr>
      </w:pPr>
      <w:r w:rsidRPr="00CE3A17">
        <w:rPr>
          <w:rFonts w:eastAsia="仿宋_GB2312" w:hint="eastAsia"/>
          <w:sz w:val="30"/>
          <w:szCs w:val="30"/>
        </w:rPr>
        <w:t>部门支出预算</w:t>
      </w:r>
      <w:r w:rsidR="00111733">
        <w:rPr>
          <w:rFonts w:eastAsia="仿宋_GB2312" w:hint="eastAsia"/>
          <w:sz w:val="30"/>
          <w:szCs w:val="30"/>
          <w:u w:val="single"/>
        </w:rPr>
        <w:t>6458.86</w:t>
      </w:r>
      <w:r w:rsidRPr="00CE3A17">
        <w:rPr>
          <w:rFonts w:eastAsia="仿宋_GB2312" w:hint="eastAsia"/>
          <w:sz w:val="30"/>
          <w:szCs w:val="30"/>
        </w:rPr>
        <w:t>万元，与</w:t>
      </w:r>
      <w:r w:rsidRPr="00CE3A17">
        <w:rPr>
          <w:rFonts w:eastAsia="仿宋_GB2312" w:hint="eastAsia"/>
          <w:sz w:val="30"/>
          <w:szCs w:val="30"/>
        </w:rPr>
        <w:t>2019</w:t>
      </w:r>
      <w:r w:rsidRPr="00CE3A17">
        <w:rPr>
          <w:rFonts w:eastAsia="仿宋_GB2312" w:hint="eastAsia"/>
          <w:sz w:val="30"/>
          <w:szCs w:val="30"/>
        </w:rPr>
        <w:t>年预算相比增加</w:t>
      </w:r>
      <w:r w:rsidR="00111733" w:rsidRPr="00111733">
        <w:rPr>
          <w:rFonts w:eastAsia="仿宋_GB2312" w:hint="eastAsia"/>
          <w:sz w:val="30"/>
          <w:szCs w:val="30"/>
          <w:u w:val="single"/>
        </w:rPr>
        <w:t>617.5</w:t>
      </w:r>
      <w:r w:rsidR="00111733" w:rsidRPr="00111733">
        <w:rPr>
          <w:rFonts w:eastAsia="仿宋_GB2312"/>
          <w:sz w:val="30"/>
          <w:szCs w:val="30"/>
          <w:u w:val="single"/>
        </w:rPr>
        <w:t xml:space="preserve"> </w:t>
      </w:r>
      <w:r w:rsidR="00111733" w:rsidRPr="00E37F65">
        <w:rPr>
          <w:rFonts w:eastAsia="仿宋_GB2312"/>
          <w:sz w:val="30"/>
          <w:szCs w:val="30"/>
          <w:u w:val="single"/>
        </w:rPr>
        <w:t xml:space="preserve">  </w:t>
      </w:r>
      <w:r w:rsidR="00111733" w:rsidRPr="00E37F65">
        <w:rPr>
          <w:rFonts w:eastAsia="仿宋_GB2312"/>
          <w:sz w:val="30"/>
          <w:szCs w:val="30"/>
        </w:rPr>
        <w:t>万元</w:t>
      </w:r>
      <w:r w:rsidRPr="00CE3A17">
        <w:rPr>
          <w:rFonts w:eastAsia="仿宋_GB2312" w:hint="eastAsia"/>
          <w:sz w:val="30"/>
          <w:szCs w:val="30"/>
        </w:rPr>
        <w:t>，其中：</w:t>
      </w:r>
    </w:p>
    <w:p w:rsidR="00111733" w:rsidRDefault="00111733" w:rsidP="00111733">
      <w:pPr>
        <w:spacing w:line="600" w:lineRule="exact"/>
        <w:ind w:firstLineChars="200" w:firstLine="640"/>
        <w:rPr>
          <w:rFonts w:eastAsia="仿宋_GB2312"/>
          <w:sz w:val="30"/>
          <w:szCs w:val="30"/>
        </w:rPr>
      </w:pPr>
      <w:r>
        <w:rPr>
          <w:rFonts w:ascii="仿宋_GB2312" w:eastAsia="仿宋_GB2312" w:hint="eastAsia"/>
          <w:sz w:val="32"/>
          <w:szCs w:val="32"/>
        </w:rPr>
        <w:t>行政运行（商贸事务）</w:t>
      </w:r>
      <w:r>
        <w:rPr>
          <w:rFonts w:eastAsia="仿宋_GB2312"/>
          <w:sz w:val="30"/>
          <w:szCs w:val="30"/>
        </w:rPr>
        <w:t>科目支出</w:t>
      </w:r>
      <w:r>
        <w:rPr>
          <w:rFonts w:eastAsia="仿宋_GB2312" w:hint="eastAsia"/>
          <w:sz w:val="30"/>
          <w:szCs w:val="30"/>
          <w:u w:val="single"/>
        </w:rPr>
        <w:t>6087.58</w:t>
      </w:r>
      <w:r>
        <w:rPr>
          <w:rFonts w:eastAsia="仿宋_GB2312"/>
          <w:sz w:val="30"/>
          <w:szCs w:val="30"/>
          <w:u w:val="single"/>
        </w:rPr>
        <w:t xml:space="preserve"> </w:t>
      </w:r>
      <w:r>
        <w:rPr>
          <w:rFonts w:eastAsia="仿宋_GB2312"/>
          <w:sz w:val="30"/>
          <w:szCs w:val="30"/>
        </w:rPr>
        <w:t>万元，主要用于</w:t>
      </w:r>
      <w:r>
        <w:rPr>
          <w:rFonts w:eastAsia="仿宋_GB2312"/>
          <w:sz w:val="30"/>
          <w:szCs w:val="30"/>
          <w:u w:val="single"/>
        </w:rPr>
        <w:t xml:space="preserve"> </w:t>
      </w:r>
      <w:r>
        <w:rPr>
          <w:rFonts w:eastAsia="仿宋_GB2312" w:hint="eastAsia"/>
          <w:sz w:val="30"/>
          <w:szCs w:val="30"/>
          <w:u w:val="single"/>
        </w:rPr>
        <w:t>行政单位人员支出</w:t>
      </w:r>
      <w:r>
        <w:rPr>
          <w:rFonts w:eastAsia="仿宋_GB2312"/>
          <w:sz w:val="30"/>
          <w:szCs w:val="30"/>
          <w:u w:val="single"/>
        </w:rPr>
        <w:t xml:space="preserve"> </w:t>
      </w:r>
      <w:r>
        <w:rPr>
          <w:rFonts w:eastAsia="仿宋_GB2312"/>
          <w:sz w:val="30"/>
          <w:szCs w:val="30"/>
        </w:rPr>
        <w:t>；</w:t>
      </w:r>
    </w:p>
    <w:p w:rsidR="00111733" w:rsidRDefault="00111733" w:rsidP="00111733">
      <w:pPr>
        <w:spacing w:line="600" w:lineRule="exact"/>
        <w:ind w:firstLineChars="200" w:firstLine="640"/>
        <w:rPr>
          <w:rFonts w:eastAsia="仿宋_GB2312"/>
          <w:sz w:val="30"/>
          <w:szCs w:val="30"/>
          <w:u w:val="single"/>
        </w:rPr>
      </w:pPr>
      <w:r>
        <w:rPr>
          <w:rFonts w:ascii="仿宋_GB2312" w:eastAsia="仿宋_GB2312" w:hint="eastAsia"/>
          <w:sz w:val="32"/>
          <w:szCs w:val="32"/>
        </w:rPr>
        <w:t>事业运行（商贸事务）</w:t>
      </w:r>
      <w:r>
        <w:rPr>
          <w:rFonts w:eastAsia="仿宋_GB2312"/>
          <w:sz w:val="30"/>
          <w:szCs w:val="30"/>
        </w:rPr>
        <w:t>科目支出</w:t>
      </w:r>
      <w:r>
        <w:rPr>
          <w:rFonts w:eastAsia="仿宋_GB2312"/>
          <w:sz w:val="30"/>
          <w:szCs w:val="30"/>
          <w:u w:val="single"/>
        </w:rPr>
        <w:t xml:space="preserve"> </w:t>
      </w:r>
      <w:r>
        <w:rPr>
          <w:rFonts w:eastAsia="仿宋_GB2312" w:hint="eastAsia"/>
          <w:sz w:val="30"/>
          <w:szCs w:val="30"/>
          <w:u w:val="single"/>
        </w:rPr>
        <w:t>194.69</w:t>
      </w:r>
      <w:r>
        <w:rPr>
          <w:rFonts w:eastAsia="仿宋_GB2312"/>
          <w:sz w:val="30"/>
          <w:szCs w:val="30"/>
        </w:rPr>
        <w:t>万元，主要用于</w:t>
      </w:r>
      <w:r>
        <w:rPr>
          <w:rFonts w:eastAsia="仿宋_GB2312"/>
          <w:sz w:val="30"/>
          <w:szCs w:val="30"/>
          <w:u w:val="single"/>
        </w:rPr>
        <w:t xml:space="preserve"> </w:t>
      </w:r>
      <w:r>
        <w:rPr>
          <w:rFonts w:eastAsia="仿宋_GB2312" w:hint="eastAsia"/>
          <w:sz w:val="30"/>
          <w:szCs w:val="30"/>
          <w:u w:val="single"/>
        </w:rPr>
        <w:t>事业单位人员支出</w:t>
      </w:r>
      <w:r>
        <w:rPr>
          <w:rFonts w:eastAsia="仿宋_GB2312"/>
          <w:sz w:val="30"/>
          <w:szCs w:val="30"/>
          <w:u w:val="single"/>
        </w:rPr>
        <w:t xml:space="preserve"> </w:t>
      </w:r>
      <w:r>
        <w:rPr>
          <w:rFonts w:eastAsia="仿宋_GB2312" w:hint="eastAsia"/>
          <w:sz w:val="30"/>
          <w:szCs w:val="30"/>
        </w:rPr>
        <w:t>；</w:t>
      </w:r>
    </w:p>
    <w:p w:rsidR="00111733" w:rsidRDefault="00111733" w:rsidP="00111733">
      <w:pPr>
        <w:spacing w:line="600" w:lineRule="exact"/>
        <w:ind w:firstLineChars="200" w:firstLine="640"/>
        <w:rPr>
          <w:rFonts w:ascii="仿宋_GB2312" w:eastAsia="仿宋_GB2312"/>
          <w:sz w:val="32"/>
          <w:szCs w:val="32"/>
        </w:rPr>
      </w:pPr>
      <w:r>
        <w:rPr>
          <w:rFonts w:ascii="仿宋_GB2312" w:eastAsia="仿宋_GB2312" w:hint="eastAsia"/>
          <w:sz w:val="32"/>
          <w:szCs w:val="32"/>
        </w:rPr>
        <w:t>事业运行（商业流通事务）科目支出</w:t>
      </w:r>
      <w:r>
        <w:rPr>
          <w:rFonts w:eastAsia="仿宋_GB2312" w:hint="eastAsia"/>
          <w:sz w:val="30"/>
          <w:szCs w:val="30"/>
          <w:u w:val="single"/>
        </w:rPr>
        <w:t>176.59</w:t>
      </w:r>
      <w:r>
        <w:rPr>
          <w:rFonts w:ascii="仿宋_GB2312" w:eastAsia="仿宋_GB2312" w:hint="eastAsia"/>
          <w:sz w:val="32"/>
          <w:szCs w:val="32"/>
        </w:rPr>
        <w:t>万元，主要用于</w:t>
      </w:r>
      <w:r w:rsidRPr="000421F5">
        <w:rPr>
          <w:rFonts w:ascii="仿宋_GB2312" w:eastAsia="仿宋_GB2312"/>
          <w:sz w:val="32"/>
          <w:szCs w:val="32"/>
          <w:u w:val="single"/>
        </w:rPr>
        <w:t xml:space="preserve"> </w:t>
      </w:r>
      <w:r w:rsidRPr="000421F5">
        <w:rPr>
          <w:rFonts w:ascii="仿宋_GB2312" w:eastAsia="仿宋_GB2312" w:hint="eastAsia"/>
          <w:sz w:val="32"/>
          <w:szCs w:val="32"/>
          <w:u w:val="single"/>
        </w:rPr>
        <w:t>事业单位人员支出</w:t>
      </w:r>
      <w:r>
        <w:rPr>
          <w:rFonts w:ascii="仿宋_GB2312" w:eastAsia="仿宋_GB2312" w:hint="eastAsia"/>
          <w:sz w:val="32"/>
          <w:szCs w:val="32"/>
        </w:rPr>
        <w:t>.</w:t>
      </w:r>
    </w:p>
    <w:p w:rsidR="00146288" w:rsidRPr="00E37F65" w:rsidRDefault="00146288" w:rsidP="00CE3A17">
      <w:pPr>
        <w:spacing w:line="600" w:lineRule="exact"/>
        <w:ind w:firstLineChars="200" w:firstLine="600"/>
        <w:rPr>
          <w:rFonts w:eastAsia="黑体"/>
          <w:sz w:val="30"/>
          <w:szCs w:val="30"/>
        </w:rPr>
      </w:pPr>
      <w:r>
        <w:rPr>
          <w:rFonts w:eastAsia="黑体" w:hint="eastAsia"/>
          <w:sz w:val="30"/>
          <w:szCs w:val="30"/>
        </w:rPr>
        <w:t>四</w:t>
      </w:r>
      <w:r w:rsidRPr="00E37F65">
        <w:rPr>
          <w:rFonts w:eastAsia="黑体"/>
          <w:sz w:val="30"/>
          <w:szCs w:val="30"/>
        </w:rPr>
        <w:t>、其他重要事项的情况说明</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（一）机关运行经费</w:t>
      </w:r>
    </w:p>
    <w:p w:rsidR="00F005D8" w:rsidRPr="00E37F65" w:rsidRDefault="00F005D8" w:rsidP="00830424">
      <w:pPr>
        <w:spacing w:line="600" w:lineRule="exact"/>
        <w:ind w:firstLineChars="200" w:firstLine="600"/>
        <w:rPr>
          <w:rFonts w:eastAsia="仿宋_GB2312"/>
          <w:sz w:val="30"/>
          <w:szCs w:val="30"/>
        </w:rPr>
      </w:pPr>
      <w:r>
        <w:rPr>
          <w:rFonts w:eastAsia="仿宋_GB2312"/>
          <w:sz w:val="30"/>
          <w:szCs w:val="30"/>
        </w:rPr>
        <w:t>本部门</w:t>
      </w:r>
      <w:r>
        <w:rPr>
          <w:rFonts w:eastAsia="仿宋_GB2312"/>
          <w:sz w:val="30"/>
          <w:szCs w:val="30"/>
        </w:rPr>
        <w:t>20</w:t>
      </w:r>
      <w:r>
        <w:rPr>
          <w:rFonts w:eastAsia="仿宋_GB2312" w:hint="eastAsia"/>
          <w:sz w:val="30"/>
          <w:szCs w:val="30"/>
        </w:rPr>
        <w:t>20</w:t>
      </w:r>
      <w:r>
        <w:rPr>
          <w:rFonts w:eastAsia="仿宋_GB2312"/>
          <w:sz w:val="30"/>
          <w:szCs w:val="30"/>
        </w:rPr>
        <w:t>年安排机关运行经费预算</w:t>
      </w:r>
      <w:r>
        <w:rPr>
          <w:rFonts w:eastAsia="仿宋_GB2312"/>
          <w:sz w:val="30"/>
          <w:szCs w:val="30"/>
          <w:u w:val="single"/>
        </w:rPr>
        <w:t xml:space="preserve"> </w:t>
      </w:r>
      <w:r w:rsidR="00830424">
        <w:rPr>
          <w:rFonts w:eastAsia="仿宋_GB2312" w:hint="eastAsia"/>
          <w:sz w:val="30"/>
          <w:szCs w:val="30"/>
          <w:u w:val="single"/>
        </w:rPr>
        <w:t>652.95</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w:t>
      </w:r>
      <w:r>
        <w:rPr>
          <w:rFonts w:eastAsia="仿宋_GB2312"/>
          <w:sz w:val="30"/>
          <w:szCs w:val="30"/>
        </w:rPr>
        <w:t>包括办公费</w:t>
      </w:r>
      <w:r>
        <w:rPr>
          <w:rFonts w:eastAsia="仿宋_GB2312"/>
          <w:sz w:val="30"/>
          <w:szCs w:val="30"/>
          <w:u w:val="single"/>
        </w:rPr>
        <w:t xml:space="preserve"> </w:t>
      </w:r>
      <w:r>
        <w:rPr>
          <w:rFonts w:eastAsia="仿宋_GB2312" w:hint="eastAsia"/>
          <w:sz w:val="30"/>
          <w:szCs w:val="30"/>
          <w:u w:val="single"/>
        </w:rPr>
        <w:t>22.69</w:t>
      </w:r>
      <w:r>
        <w:rPr>
          <w:rFonts w:eastAsia="仿宋_GB2312"/>
          <w:sz w:val="30"/>
          <w:szCs w:val="30"/>
        </w:rPr>
        <w:t>万元、印刷费</w:t>
      </w:r>
      <w:r>
        <w:rPr>
          <w:rFonts w:eastAsia="仿宋_GB2312"/>
          <w:sz w:val="30"/>
          <w:szCs w:val="30"/>
          <w:u w:val="single"/>
        </w:rPr>
        <w:t xml:space="preserve"> </w:t>
      </w:r>
      <w:r>
        <w:rPr>
          <w:rFonts w:eastAsia="仿宋_GB2312" w:hint="eastAsia"/>
          <w:sz w:val="30"/>
          <w:szCs w:val="30"/>
          <w:u w:val="single"/>
        </w:rPr>
        <w:t>1</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w:t>
      </w:r>
      <w:r w:rsidR="00830424">
        <w:rPr>
          <w:rFonts w:eastAsia="仿宋_GB2312" w:hint="eastAsia"/>
          <w:sz w:val="30"/>
          <w:szCs w:val="30"/>
        </w:rPr>
        <w:t>邮电费</w:t>
      </w:r>
      <w:r w:rsidR="00830424">
        <w:rPr>
          <w:rFonts w:eastAsia="仿宋_GB2312" w:hint="eastAsia"/>
          <w:sz w:val="30"/>
          <w:szCs w:val="30"/>
          <w:u w:val="single"/>
        </w:rPr>
        <w:t>14.43</w:t>
      </w:r>
      <w:r w:rsidR="00830424">
        <w:rPr>
          <w:rFonts w:eastAsia="仿宋_GB2312" w:hint="eastAsia"/>
          <w:sz w:val="30"/>
          <w:szCs w:val="30"/>
        </w:rPr>
        <w:t>万元，取暖费</w:t>
      </w:r>
      <w:r w:rsidR="00830424" w:rsidRPr="00830424">
        <w:rPr>
          <w:rFonts w:eastAsia="仿宋_GB2312" w:hint="eastAsia"/>
          <w:sz w:val="30"/>
          <w:szCs w:val="30"/>
          <w:u w:val="single"/>
        </w:rPr>
        <w:t>2</w:t>
      </w:r>
      <w:r w:rsidR="00830424">
        <w:rPr>
          <w:rFonts w:eastAsia="仿宋_GB2312" w:hint="eastAsia"/>
          <w:sz w:val="30"/>
          <w:szCs w:val="30"/>
        </w:rPr>
        <w:t>万元，差旅费</w:t>
      </w:r>
      <w:r w:rsidR="00830424">
        <w:rPr>
          <w:rFonts w:eastAsia="仿宋_GB2312" w:hint="eastAsia"/>
          <w:sz w:val="30"/>
          <w:szCs w:val="30"/>
          <w:u w:val="single"/>
        </w:rPr>
        <w:t>215.68</w:t>
      </w:r>
      <w:r w:rsidR="00830424">
        <w:rPr>
          <w:rFonts w:eastAsia="仿宋_GB2312" w:hint="eastAsia"/>
          <w:sz w:val="30"/>
          <w:szCs w:val="30"/>
        </w:rPr>
        <w:t>万元，因公出国</w:t>
      </w:r>
      <w:r w:rsidR="00830424">
        <w:rPr>
          <w:rFonts w:eastAsia="仿宋_GB2312" w:hint="eastAsia"/>
          <w:sz w:val="30"/>
          <w:szCs w:val="30"/>
          <w:u w:val="single"/>
        </w:rPr>
        <w:t>30</w:t>
      </w:r>
      <w:r w:rsidR="00830424">
        <w:rPr>
          <w:rFonts w:eastAsia="仿宋_GB2312" w:hint="eastAsia"/>
          <w:sz w:val="30"/>
          <w:szCs w:val="30"/>
        </w:rPr>
        <w:t>万元，会议费</w:t>
      </w:r>
      <w:r w:rsidR="00830424">
        <w:rPr>
          <w:rFonts w:eastAsia="仿宋_GB2312" w:hint="eastAsia"/>
          <w:sz w:val="30"/>
          <w:szCs w:val="30"/>
          <w:u w:val="single"/>
        </w:rPr>
        <w:t>2</w:t>
      </w:r>
      <w:r w:rsidR="00830424">
        <w:rPr>
          <w:rFonts w:eastAsia="仿宋_GB2312" w:hint="eastAsia"/>
          <w:sz w:val="30"/>
          <w:szCs w:val="30"/>
        </w:rPr>
        <w:t>万元，培训费</w:t>
      </w:r>
      <w:r w:rsidR="00830424">
        <w:rPr>
          <w:rFonts w:eastAsia="仿宋_GB2312" w:hint="eastAsia"/>
          <w:sz w:val="30"/>
          <w:szCs w:val="30"/>
          <w:u w:val="single"/>
        </w:rPr>
        <w:t>10</w:t>
      </w:r>
      <w:r w:rsidR="00830424">
        <w:rPr>
          <w:rFonts w:eastAsia="仿宋_GB2312" w:hint="eastAsia"/>
          <w:sz w:val="30"/>
          <w:szCs w:val="30"/>
        </w:rPr>
        <w:t>万元，公务接待费</w:t>
      </w:r>
      <w:r w:rsidR="00830424">
        <w:rPr>
          <w:rFonts w:eastAsia="仿宋_GB2312" w:hint="eastAsia"/>
          <w:sz w:val="30"/>
          <w:szCs w:val="30"/>
          <w:u w:val="single"/>
        </w:rPr>
        <w:t>5.67</w:t>
      </w:r>
      <w:r w:rsidR="00830424">
        <w:rPr>
          <w:rFonts w:eastAsia="仿宋_GB2312" w:hint="eastAsia"/>
          <w:sz w:val="30"/>
          <w:szCs w:val="30"/>
        </w:rPr>
        <w:t>万元，委托业务费</w:t>
      </w:r>
      <w:r w:rsidR="00830424">
        <w:rPr>
          <w:rFonts w:eastAsia="仿宋_GB2312" w:hint="eastAsia"/>
          <w:sz w:val="30"/>
          <w:szCs w:val="30"/>
          <w:u w:val="single"/>
        </w:rPr>
        <w:t>25</w:t>
      </w:r>
      <w:r w:rsidR="00830424">
        <w:rPr>
          <w:rFonts w:eastAsia="仿宋_GB2312" w:hint="eastAsia"/>
          <w:sz w:val="30"/>
          <w:szCs w:val="30"/>
        </w:rPr>
        <w:t>万元，工会经费</w:t>
      </w:r>
      <w:r w:rsidR="00830424">
        <w:rPr>
          <w:rFonts w:eastAsia="仿宋_GB2312" w:hint="eastAsia"/>
          <w:sz w:val="30"/>
          <w:szCs w:val="30"/>
          <w:u w:val="single"/>
        </w:rPr>
        <w:t>53.56</w:t>
      </w:r>
      <w:r w:rsidR="00830424">
        <w:rPr>
          <w:rFonts w:eastAsia="仿宋_GB2312" w:hint="eastAsia"/>
          <w:sz w:val="30"/>
          <w:szCs w:val="30"/>
        </w:rPr>
        <w:t>万元，福利费</w:t>
      </w:r>
      <w:r w:rsidR="00830424">
        <w:rPr>
          <w:rFonts w:eastAsia="仿宋_GB2312" w:hint="eastAsia"/>
          <w:sz w:val="30"/>
          <w:szCs w:val="30"/>
          <w:u w:val="single"/>
        </w:rPr>
        <w:t>71.63</w:t>
      </w:r>
      <w:r w:rsidR="00830424">
        <w:rPr>
          <w:rFonts w:eastAsia="仿宋_GB2312" w:hint="eastAsia"/>
          <w:sz w:val="30"/>
          <w:szCs w:val="30"/>
        </w:rPr>
        <w:t>万元，公务用车运行维护费</w:t>
      </w:r>
      <w:r w:rsidR="00830424" w:rsidRPr="00830424">
        <w:rPr>
          <w:rFonts w:eastAsia="仿宋_GB2312" w:hint="eastAsia"/>
          <w:sz w:val="30"/>
          <w:szCs w:val="30"/>
          <w:u w:val="single"/>
        </w:rPr>
        <w:t>1.52</w:t>
      </w:r>
      <w:r w:rsidR="00830424">
        <w:rPr>
          <w:rFonts w:eastAsia="仿宋_GB2312" w:hint="eastAsia"/>
          <w:sz w:val="30"/>
          <w:szCs w:val="30"/>
        </w:rPr>
        <w:t>万元，其他交通费</w:t>
      </w:r>
      <w:r w:rsidR="00830424">
        <w:rPr>
          <w:rFonts w:eastAsia="仿宋_GB2312" w:hint="eastAsia"/>
          <w:sz w:val="30"/>
          <w:szCs w:val="30"/>
          <w:u w:val="single"/>
        </w:rPr>
        <w:t>182.78</w:t>
      </w:r>
      <w:r w:rsidR="00830424">
        <w:rPr>
          <w:rFonts w:eastAsia="仿宋_GB2312" w:hint="eastAsia"/>
          <w:sz w:val="30"/>
          <w:szCs w:val="30"/>
        </w:rPr>
        <w:t>万元，其他商品和服务支出</w:t>
      </w:r>
      <w:r w:rsidR="00830424">
        <w:rPr>
          <w:rFonts w:eastAsia="仿宋_GB2312" w:hint="eastAsia"/>
          <w:sz w:val="30"/>
          <w:szCs w:val="30"/>
          <w:u w:val="single"/>
        </w:rPr>
        <w:t>14.99</w:t>
      </w:r>
      <w:r w:rsidR="00830424">
        <w:rPr>
          <w:rFonts w:eastAsia="仿宋_GB2312" w:hint="eastAsia"/>
          <w:sz w:val="30"/>
          <w:szCs w:val="30"/>
        </w:rPr>
        <w:t>万元。</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（二）政府采购情况</w:t>
      </w:r>
    </w:p>
    <w:p w:rsidR="00CE3A17" w:rsidRDefault="00CE3A17" w:rsidP="00CE3A17">
      <w:pPr>
        <w:spacing w:line="580" w:lineRule="exact"/>
        <w:ind w:firstLineChars="200" w:firstLine="600"/>
        <w:rPr>
          <w:rFonts w:eastAsia="楷体_GB2312"/>
          <w:sz w:val="30"/>
          <w:szCs w:val="30"/>
        </w:rPr>
      </w:pPr>
      <w:r w:rsidRPr="00E37F65">
        <w:rPr>
          <w:rFonts w:eastAsia="楷体_GB2312"/>
          <w:sz w:val="30"/>
          <w:szCs w:val="30"/>
        </w:rPr>
        <w:lastRenderedPageBreak/>
        <w:t>本部门</w:t>
      </w:r>
      <w:r>
        <w:rPr>
          <w:rFonts w:eastAsia="楷体_GB2312"/>
          <w:sz w:val="30"/>
          <w:szCs w:val="30"/>
        </w:rPr>
        <w:t>20</w:t>
      </w:r>
      <w:r>
        <w:rPr>
          <w:rFonts w:eastAsia="楷体_GB2312" w:hint="eastAsia"/>
          <w:sz w:val="30"/>
          <w:szCs w:val="30"/>
        </w:rPr>
        <w:t>20</w:t>
      </w:r>
      <w:r>
        <w:rPr>
          <w:rFonts w:eastAsia="楷体_GB2312"/>
          <w:sz w:val="30"/>
          <w:szCs w:val="30"/>
        </w:rPr>
        <w:t>年</w:t>
      </w:r>
      <w:r>
        <w:rPr>
          <w:rFonts w:eastAsia="楷体_GB2312" w:hint="eastAsia"/>
          <w:sz w:val="30"/>
          <w:szCs w:val="30"/>
        </w:rPr>
        <w:t>未安排</w:t>
      </w:r>
      <w:r>
        <w:rPr>
          <w:rFonts w:eastAsia="楷体_GB2312"/>
          <w:sz w:val="30"/>
          <w:szCs w:val="30"/>
        </w:rPr>
        <w:t>政府采购</w:t>
      </w:r>
      <w:r w:rsidR="00830424">
        <w:rPr>
          <w:rFonts w:eastAsia="楷体_GB2312" w:hint="eastAsia"/>
          <w:sz w:val="30"/>
          <w:szCs w:val="30"/>
        </w:rPr>
        <w:t>预算</w:t>
      </w:r>
      <w:r w:rsidR="00830424">
        <w:rPr>
          <w:rFonts w:eastAsia="楷体_GB2312"/>
          <w:sz w:val="30"/>
          <w:szCs w:val="30"/>
        </w:rPr>
        <w:t>。</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三</w:t>
      </w:r>
      <w:r w:rsidRPr="00E37F65">
        <w:rPr>
          <w:rFonts w:eastAsia="楷体_GB2312"/>
          <w:b/>
          <w:sz w:val="30"/>
          <w:szCs w:val="30"/>
        </w:rPr>
        <w:t>）</w:t>
      </w:r>
      <w:r>
        <w:rPr>
          <w:rFonts w:eastAsia="楷体_GB2312" w:hint="eastAsia"/>
          <w:b/>
          <w:sz w:val="30"/>
          <w:szCs w:val="30"/>
        </w:rPr>
        <w:t>国有资产占用情况</w:t>
      </w:r>
    </w:p>
    <w:p w:rsidR="00830424" w:rsidRDefault="00CE3A17" w:rsidP="00830424">
      <w:pPr>
        <w:spacing w:line="580" w:lineRule="exact"/>
        <w:ind w:firstLineChars="200" w:firstLine="600"/>
        <w:rPr>
          <w:rFonts w:ascii="仿宋_GB2312" w:eastAsia="仿宋_GB2312" w:hAnsi="宋体" w:cs="仿宋_GB2312"/>
          <w:color w:val="000000"/>
          <w:sz w:val="30"/>
          <w:szCs w:val="30"/>
        </w:rPr>
      </w:pPr>
      <w:r w:rsidRPr="002F0F49">
        <w:rPr>
          <w:rFonts w:eastAsia="仿宋_GB2312"/>
          <w:color w:val="000000"/>
          <w:sz w:val="30"/>
          <w:szCs w:val="30"/>
        </w:rPr>
        <w:t>截至</w:t>
      </w:r>
      <w:r>
        <w:rPr>
          <w:rFonts w:eastAsia="仿宋_GB2312"/>
          <w:color w:val="000000"/>
          <w:sz w:val="30"/>
          <w:szCs w:val="30"/>
        </w:rPr>
        <w:t>201</w:t>
      </w:r>
      <w:r>
        <w:rPr>
          <w:rFonts w:eastAsia="仿宋_GB2312" w:hint="eastAsia"/>
          <w:color w:val="000000"/>
          <w:sz w:val="30"/>
          <w:szCs w:val="30"/>
        </w:rPr>
        <w:t>9</w:t>
      </w:r>
      <w:r w:rsidRPr="002F0F49">
        <w:rPr>
          <w:rFonts w:eastAsia="仿宋_GB2312"/>
          <w:color w:val="000000"/>
          <w:sz w:val="30"/>
          <w:szCs w:val="30"/>
        </w:rPr>
        <w:t>年</w:t>
      </w:r>
      <w:r>
        <w:rPr>
          <w:rFonts w:eastAsia="仿宋_GB2312" w:hint="eastAsia"/>
          <w:color w:val="000000"/>
          <w:sz w:val="30"/>
          <w:szCs w:val="30"/>
        </w:rPr>
        <w:t>底</w:t>
      </w:r>
      <w:r w:rsidRPr="002F0F49">
        <w:rPr>
          <w:rFonts w:eastAsia="仿宋_GB2312"/>
          <w:color w:val="000000"/>
          <w:sz w:val="30"/>
          <w:szCs w:val="30"/>
        </w:rPr>
        <w:t>，</w:t>
      </w:r>
      <w:r>
        <w:rPr>
          <w:rFonts w:eastAsia="仿宋_GB2312" w:hint="eastAsia"/>
          <w:sz w:val="30"/>
          <w:szCs w:val="30"/>
        </w:rPr>
        <w:t>本</w:t>
      </w:r>
      <w:r w:rsidRPr="002F0F49">
        <w:rPr>
          <w:rFonts w:eastAsia="仿宋_GB2312"/>
          <w:sz w:val="30"/>
          <w:szCs w:val="30"/>
        </w:rPr>
        <w:t>部门</w:t>
      </w:r>
      <w:r w:rsidRPr="002F0F49">
        <w:rPr>
          <w:rFonts w:eastAsia="仿宋_GB2312"/>
          <w:color w:val="000000"/>
          <w:sz w:val="30"/>
          <w:szCs w:val="30"/>
        </w:rPr>
        <w:t>各单位共有车辆</w:t>
      </w:r>
      <w:r w:rsidRPr="002F0F49">
        <w:rPr>
          <w:rFonts w:eastAsia="仿宋_GB2312"/>
          <w:sz w:val="30"/>
          <w:szCs w:val="30"/>
          <w:u w:val="single"/>
        </w:rPr>
        <w:t xml:space="preserve"> </w:t>
      </w:r>
      <w:r w:rsidR="00830424">
        <w:rPr>
          <w:rFonts w:eastAsia="仿宋_GB2312" w:hint="eastAsia"/>
          <w:sz w:val="30"/>
          <w:szCs w:val="30"/>
          <w:u w:val="single"/>
        </w:rPr>
        <w:t>0</w:t>
      </w:r>
      <w:r w:rsidR="00830424">
        <w:rPr>
          <w:rFonts w:eastAsia="仿宋_GB2312"/>
          <w:sz w:val="30"/>
          <w:szCs w:val="30"/>
          <w:u w:val="single"/>
        </w:rPr>
        <w:t xml:space="preserve"> </w:t>
      </w:r>
      <w:r w:rsidRPr="002F0F49">
        <w:rPr>
          <w:rFonts w:eastAsia="仿宋_GB2312"/>
          <w:color w:val="000000"/>
          <w:sz w:val="30"/>
          <w:szCs w:val="30"/>
        </w:rPr>
        <w:t>辆，其中：</w:t>
      </w:r>
      <w:r>
        <w:rPr>
          <w:rFonts w:ascii="仿宋_GB2312" w:eastAsia="仿宋_GB2312" w:hAnsi="宋体" w:cs="仿宋_GB2312" w:hint="eastAsia"/>
          <w:color w:val="000000"/>
          <w:sz w:val="30"/>
          <w:szCs w:val="30"/>
        </w:rPr>
        <w:t>其中：副部（省）级及以上领导用车</w:t>
      </w:r>
      <w:r>
        <w:rPr>
          <w:rFonts w:ascii="仿宋_GB2312" w:eastAsia="仿宋_GB2312" w:hint="eastAsia"/>
          <w:sz w:val="30"/>
          <w:szCs w:val="30"/>
          <w:u w:val="single"/>
        </w:rPr>
        <w:t xml:space="preserve"> </w:t>
      </w:r>
      <w:r w:rsidR="00830424">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辆、主要领导干部用车</w:t>
      </w:r>
      <w:r>
        <w:rPr>
          <w:rFonts w:ascii="仿宋_GB2312" w:eastAsia="仿宋_GB2312" w:hint="eastAsia"/>
          <w:sz w:val="30"/>
          <w:szCs w:val="30"/>
          <w:u w:val="single"/>
        </w:rPr>
        <w:t xml:space="preserve"> </w:t>
      </w:r>
      <w:r w:rsidR="00830424">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辆、机要通信用车</w:t>
      </w:r>
      <w:r>
        <w:rPr>
          <w:rFonts w:ascii="仿宋_GB2312" w:eastAsia="仿宋_GB2312" w:hint="eastAsia"/>
          <w:sz w:val="30"/>
          <w:szCs w:val="30"/>
          <w:u w:val="single"/>
        </w:rPr>
        <w:t xml:space="preserve"> </w:t>
      </w:r>
      <w:r w:rsidR="00830424">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int="eastAsia"/>
          <w:sz w:val="30"/>
          <w:szCs w:val="30"/>
        </w:rPr>
        <w:t>辆、应急保障用车</w:t>
      </w:r>
      <w:r>
        <w:rPr>
          <w:rFonts w:ascii="仿宋_GB2312" w:eastAsia="仿宋_GB2312" w:hint="eastAsia"/>
          <w:sz w:val="30"/>
          <w:szCs w:val="30"/>
          <w:u w:val="single"/>
        </w:rPr>
        <w:t xml:space="preserve"> </w:t>
      </w:r>
      <w:r w:rsidR="00830424">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int="eastAsia"/>
          <w:sz w:val="30"/>
          <w:szCs w:val="30"/>
        </w:rPr>
        <w:t>辆、执法执勤用车</w:t>
      </w:r>
      <w:r>
        <w:rPr>
          <w:rFonts w:ascii="仿宋_GB2312" w:eastAsia="仿宋_GB2312" w:hint="eastAsia"/>
          <w:sz w:val="30"/>
          <w:szCs w:val="30"/>
          <w:u w:val="single"/>
        </w:rPr>
        <w:t xml:space="preserve"> </w:t>
      </w:r>
      <w:r w:rsidR="00830424">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int="eastAsia"/>
          <w:sz w:val="30"/>
          <w:szCs w:val="30"/>
        </w:rPr>
        <w:t>辆、特种专业技术用车</w:t>
      </w:r>
      <w:r>
        <w:rPr>
          <w:rFonts w:ascii="仿宋_GB2312" w:eastAsia="仿宋_GB2312" w:hint="eastAsia"/>
          <w:sz w:val="30"/>
          <w:szCs w:val="30"/>
          <w:u w:val="single"/>
        </w:rPr>
        <w:t xml:space="preserve"> </w:t>
      </w:r>
      <w:r w:rsidR="00830424">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int="eastAsia"/>
          <w:sz w:val="30"/>
          <w:szCs w:val="30"/>
        </w:rPr>
        <w:t>辆、离退休干部用车</w:t>
      </w:r>
      <w:r>
        <w:rPr>
          <w:rFonts w:ascii="仿宋_GB2312" w:eastAsia="仿宋_GB2312" w:hint="eastAsia"/>
          <w:sz w:val="30"/>
          <w:szCs w:val="30"/>
          <w:u w:val="single"/>
        </w:rPr>
        <w:t xml:space="preserve"> </w:t>
      </w:r>
      <w:r w:rsidR="00830424">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int="eastAsia"/>
          <w:sz w:val="30"/>
          <w:szCs w:val="30"/>
        </w:rPr>
        <w:t>辆、</w:t>
      </w:r>
      <w:r>
        <w:rPr>
          <w:rFonts w:ascii="仿宋_GB2312" w:eastAsia="仿宋_GB2312" w:hAnsi="宋体" w:cs="仿宋_GB2312" w:hint="eastAsia"/>
          <w:color w:val="000000"/>
          <w:sz w:val="30"/>
          <w:szCs w:val="30"/>
        </w:rPr>
        <w:t>其他用车</w:t>
      </w:r>
      <w:r>
        <w:rPr>
          <w:rFonts w:ascii="仿宋_GB2312" w:eastAsia="仿宋_GB2312" w:hAnsi="宋体" w:cs="仿宋_GB2312" w:hint="eastAsia"/>
          <w:color w:val="000000"/>
          <w:sz w:val="30"/>
          <w:szCs w:val="30"/>
          <w:u w:val="single"/>
        </w:rPr>
        <w:t xml:space="preserve"> </w:t>
      </w:r>
      <w:r w:rsidR="00830424">
        <w:rPr>
          <w:rFonts w:ascii="仿宋_GB2312" w:eastAsia="仿宋_GB2312" w:hAnsi="宋体" w:cs="仿宋_GB2312" w:hint="eastAsia"/>
          <w:color w:val="000000"/>
          <w:sz w:val="30"/>
          <w:szCs w:val="30"/>
          <w:u w:val="single"/>
        </w:rPr>
        <w:t>0</w:t>
      </w:r>
      <w:r>
        <w:rPr>
          <w:rFonts w:ascii="仿宋_GB2312" w:eastAsia="仿宋_GB2312" w:hAnsi="宋体" w:cs="仿宋_GB2312" w:hint="eastAsia"/>
          <w:color w:val="000000"/>
          <w:sz w:val="30"/>
          <w:szCs w:val="30"/>
          <w:u w:val="single"/>
        </w:rPr>
        <w:t xml:space="preserve"> </w:t>
      </w:r>
      <w:r>
        <w:rPr>
          <w:rFonts w:ascii="仿宋_GB2312" w:eastAsia="仿宋_GB2312" w:hAnsi="宋体" w:cs="仿宋_GB2312" w:hint="eastAsia"/>
          <w:color w:val="000000"/>
          <w:sz w:val="30"/>
          <w:szCs w:val="30"/>
        </w:rPr>
        <w:t>辆，</w:t>
      </w:r>
      <w:r>
        <w:rPr>
          <w:rFonts w:ascii="仿宋_GB2312" w:eastAsia="仿宋_GB2312"/>
          <w:sz w:val="30"/>
          <w:szCs w:val="30"/>
        </w:rPr>
        <w:t>其他用车主要包括</w:t>
      </w:r>
      <w:r>
        <w:rPr>
          <w:rFonts w:ascii="仿宋_GB2312" w:eastAsia="仿宋_GB2312" w:hint="eastAsia"/>
          <w:sz w:val="30"/>
          <w:szCs w:val="30"/>
          <w:u w:val="single"/>
        </w:rPr>
        <w:t xml:space="preserve"> </w:t>
      </w:r>
      <w:r w:rsidR="00830424">
        <w:rPr>
          <w:rFonts w:ascii="仿宋_GB2312" w:eastAsia="仿宋_GB2312" w:hint="eastAsia"/>
          <w:sz w:val="30"/>
          <w:szCs w:val="30"/>
          <w:u w:val="single"/>
        </w:rPr>
        <w:t>无</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。单价50万元以上的通用设备</w:t>
      </w:r>
      <w:r>
        <w:rPr>
          <w:rFonts w:ascii="仿宋_GB2312" w:eastAsia="仿宋_GB2312" w:hint="eastAsia"/>
          <w:sz w:val="30"/>
          <w:szCs w:val="30"/>
          <w:u w:val="single"/>
        </w:rPr>
        <w:t xml:space="preserve"> </w:t>
      </w:r>
      <w:r w:rsidR="00830424">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台（套），单价100万元以上的专用设备</w:t>
      </w:r>
      <w:r>
        <w:rPr>
          <w:rFonts w:ascii="仿宋_GB2312" w:eastAsia="仿宋_GB2312" w:hint="eastAsia"/>
          <w:sz w:val="30"/>
          <w:szCs w:val="30"/>
          <w:u w:val="single"/>
        </w:rPr>
        <w:t xml:space="preserve"> </w:t>
      </w:r>
      <w:r w:rsidR="00830424">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台（套）。</w:t>
      </w:r>
    </w:p>
    <w:p w:rsidR="00146288" w:rsidRPr="00830424" w:rsidRDefault="00146288" w:rsidP="00830424">
      <w:pPr>
        <w:spacing w:line="580" w:lineRule="exact"/>
        <w:ind w:firstLineChars="200" w:firstLine="602"/>
        <w:rPr>
          <w:rFonts w:ascii="仿宋_GB2312" w:eastAsia="仿宋_GB2312" w:hAnsi="宋体" w:cs="仿宋_GB2312"/>
          <w:color w:val="000000"/>
          <w:sz w:val="30"/>
          <w:szCs w:val="30"/>
        </w:rPr>
      </w:pPr>
      <w:r>
        <w:rPr>
          <w:rFonts w:eastAsia="楷体_GB2312"/>
          <w:b/>
          <w:sz w:val="30"/>
          <w:szCs w:val="30"/>
        </w:rPr>
        <w:t>（</w:t>
      </w:r>
      <w:r>
        <w:rPr>
          <w:rFonts w:eastAsia="楷体_GB2312" w:hint="eastAsia"/>
          <w:b/>
          <w:sz w:val="30"/>
          <w:szCs w:val="30"/>
        </w:rPr>
        <w:t>四</w:t>
      </w:r>
      <w:r w:rsidRPr="00E37F65">
        <w:rPr>
          <w:rFonts w:eastAsia="楷体_GB2312"/>
          <w:b/>
          <w:sz w:val="30"/>
          <w:szCs w:val="30"/>
        </w:rPr>
        <w:t>）</w:t>
      </w:r>
      <w:r>
        <w:rPr>
          <w:rFonts w:eastAsia="楷体_GB2312" w:hint="eastAsia"/>
          <w:b/>
          <w:sz w:val="30"/>
          <w:szCs w:val="30"/>
        </w:rPr>
        <w:t>绩效目标设置情况</w:t>
      </w:r>
    </w:p>
    <w:p w:rsidR="00CE3A17" w:rsidRPr="009970B7" w:rsidRDefault="00CE3A17" w:rsidP="00CE3A17">
      <w:pPr>
        <w:spacing w:line="580" w:lineRule="exact"/>
        <w:ind w:firstLineChars="200" w:firstLine="600"/>
        <w:rPr>
          <w:rFonts w:eastAsia="仿宋_GB2312"/>
          <w:color w:val="000000"/>
          <w:sz w:val="30"/>
          <w:szCs w:val="30"/>
        </w:rPr>
      </w:pPr>
      <w:r w:rsidRPr="009970B7">
        <w:rPr>
          <w:rFonts w:eastAsia="仿宋_GB2312"/>
          <w:color w:val="000000"/>
          <w:sz w:val="30"/>
          <w:szCs w:val="30"/>
        </w:rPr>
        <w:t>20</w:t>
      </w:r>
      <w:r>
        <w:rPr>
          <w:rFonts w:eastAsia="仿宋_GB2312" w:hint="eastAsia"/>
          <w:color w:val="000000"/>
          <w:sz w:val="30"/>
          <w:szCs w:val="30"/>
        </w:rPr>
        <w:t>20</w:t>
      </w:r>
      <w:r w:rsidRPr="009970B7">
        <w:rPr>
          <w:rFonts w:eastAsia="仿宋_GB2312"/>
          <w:color w:val="000000"/>
          <w:sz w:val="30"/>
          <w:szCs w:val="30"/>
        </w:rPr>
        <w:t>年，本部门实行绩效目标管理的项目</w:t>
      </w:r>
      <w:r w:rsidRPr="009970B7">
        <w:rPr>
          <w:rFonts w:eastAsia="仿宋_GB2312"/>
          <w:sz w:val="30"/>
          <w:szCs w:val="30"/>
          <w:u w:val="single"/>
        </w:rPr>
        <w:t xml:space="preserve"> </w:t>
      </w:r>
      <w:r w:rsidR="00830424">
        <w:rPr>
          <w:rFonts w:eastAsia="仿宋_GB2312" w:hint="eastAsia"/>
          <w:sz w:val="30"/>
          <w:szCs w:val="30"/>
          <w:u w:val="single"/>
        </w:rPr>
        <w:t>0</w:t>
      </w:r>
      <w:r w:rsidRPr="009970B7">
        <w:rPr>
          <w:rFonts w:eastAsia="仿宋_GB2312"/>
          <w:sz w:val="30"/>
          <w:szCs w:val="30"/>
          <w:u w:val="single"/>
        </w:rPr>
        <w:t xml:space="preserve"> </w:t>
      </w:r>
      <w:r w:rsidRPr="009970B7">
        <w:rPr>
          <w:rFonts w:eastAsia="仿宋_GB2312"/>
          <w:color w:val="000000"/>
          <w:sz w:val="30"/>
          <w:szCs w:val="30"/>
        </w:rPr>
        <w:t>个，涉及预算金额</w:t>
      </w:r>
      <w:r w:rsidRPr="009970B7">
        <w:rPr>
          <w:rFonts w:eastAsia="仿宋_GB2312"/>
          <w:sz w:val="30"/>
          <w:szCs w:val="30"/>
          <w:u w:val="single"/>
        </w:rPr>
        <w:t xml:space="preserve"> </w:t>
      </w:r>
      <w:r w:rsidR="00830424">
        <w:rPr>
          <w:rFonts w:eastAsia="仿宋_GB2312" w:hint="eastAsia"/>
          <w:sz w:val="30"/>
          <w:szCs w:val="30"/>
          <w:u w:val="single"/>
        </w:rPr>
        <w:t>0</w:t>
      </w:r>
      <w:r w:rsidRPr="009970B7">
        <w:rPr>
          <w:rFonts w:eastAsia="仿宋_GB2312"/>
          <w:sz w:val="30"/>
          <w:szCs w:val="30"/>
          <w:u w:val="single"/>
        </w:rPr>
        <w:t xml:space="preserve"> </w:t>
      </w:r>
      <w:r w:rsidRPr="009970B7">
        <w:rPr>
          <w:rFonts w:eastAsia="仿宋_GB2312"/>
          <w:color w:val="000000"/>
          <w:sz w:val="30"/>
          <w:szCs w:val="30"/>
        </w:rPr>
        <w:t>万元</w:t>
      </w:r>
      <w:r>
        <w:rPr>
          <w:rFonts w:eastAsia="仿宋_GB2312" w:hint="eastAsia"/>
          <w:color w:val="000000"/>
          <w:sz w:val="30"/>
          <w:szCs w:val="30"/>
        </w:rPr>
        <w:t>。</w:t>
      </w:r>
    </w:p>
    <w:p w:rsidR="00146288" w:rsidRPr="00E37F65"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五</w:t>
      </w:r>
      <w:r w:rsidRPr="00E37F65">
        <w:rPr>
          <w:rFonts w:eastAsia="楷体_GB2312"/>
          <w:b/>
          <w:sz w:val="30"/>
          <w:szCs w:val="30"/>
        </w:rPr>
        <w:t>）专业性名词解释</w:t>
      </w:r>
    </w:p>
    <w:p w:rsidR="00CE3A17" w:rsidRDefault="00CE3A17" w:rsidP="00CE3A17">
      <w:pPr>
        <w:spacing w:line="580" w:lineRule="exact"/>
        <w:ind w:firstLineChars="200" w:firstLine="600"/>
        <w:rPr>
          <w:rFonts w:eastAsia="仿宋_GB2312"/>
          <w:sz w:val="30"/>
          <w:szCs w:val="30"/>
        </w:rPr>
      </w:pPr>
      <w:r w:rsidRPr="00E37F65">
        <w:rPr>
          <w:rFonts w:eastAsia="仿宋_GB2312"/>
          <w:sz w:val="30"/>
          <w:szCs w:val="30"/>
        </w:rPr>
        <w:t>1.</w:t>
      </w:r>
      <w:r>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六</w:t>
      </w:r>
      <w:r w:rsidRPr="00E37F65">
        <w:rPr>
          <w:rFonts w:eastAsia="楷体_GB2312"/>
          <w:b/>
          <w:sz w:val="30"/>
          <w:szCs w:val="30"/>
        </w:rPr>
        <w:t>）</w:t>
      </w:r>
      <w:r>
        <w:rPr>
          <w:rFonts w:eastAsia="楷体_GB2312" w:hint="eastAsia"/>
          <w:b/>
          <w:sz w:val="30"/>
          <w:szCs w:val="30"/>
        </w:rPr>
        <w:t>关于空表的说明</w:t>
      </w:r>
    </w:p>
    <w:p w:rsidR="00146288" w:rsidRPr="000124B4" w:rsidRDefault="00146288" w:rsidP="00146288">
      <w:pPr>
        <w:spacing w:line="600" w:lineRule="exact"/>
        <w:ind w:firstLineChars="200" w:firstLine="600"/>
        <w:rPr>
          <w:rFonts w:eastAsia="楷体_GB2312"/>
          <w:sz w:val="30"/>
          <w:szCs w:val="30"/>
        </w:rPr>
      </w:pPr>
      <w:r w:rsidRPr="000124B4">
        <w:rPr>
          <w:rFonts w:eastAsia="楷体_GB2312" w:hint="eastAsia"/>
          <w:sz w:val="30"/>
          <w:szCs w:val="30"/>
        </w:rPr>
        <w:t>1.</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年财政拨款政府性基金预算支出预算表</w:t>
      </w:r>
      <w:r w:rsidR="00830424">
        <w:rPr>
          <w:rFonts w:eastAsia="楷体_GB2312" w:hint="eastAsia"/>
          <w:sz w:val="30"/>
          <w:szCs w:val="30"/>
        </w:rPr>
        <w:t>为空表</w:t>
      </w:r>
      <w:r w:rsidRPr="000124B4">
        <w:rPr>
          <w:rFonts w:eastAsia="楷体_GB2312" w:hint="eastAsia"/>
          <w:sz w:val="30"/>
          <w:szCs w:val="30"/>
        </w:rPr>
        <w:t>。</w:t>
      </w:r>
    </w:p>
    <w:p w:rsidR="00146288" w:rsidRPr="000124B4" w:rsidRDefault="00146288" w:rsidP="00146288">
      <w:pPr>
        <w:spacing w:line="600" w:lineRule="exact"/>
        <w:ind w:firstLineChars="200" w:firstLine="600"/>
        <w:rPr>
          <w:rFonts w:eastAsia="楷体_GB2312"/>
          <w:sz w:val="30"/>
          <w:szCs w:val="30"/>
        </w:rPr>
      </w:pPr>
      <w:r w:rsidRPr="000124B4">
        <w:rPr>
          <w:rFonts w:eastAsia="楷体_GB2312" w:hint="eastAsia"/>
          <w:sz w:val="30"/>
          <w:szCs w:val="30"/>
        </w:rPr>
        <w:t>2.</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年财政拨款项目支出预算表</w:t>
      </w:r>
      <w:r w:rsidR="00830424">
        <w:rPr>
          <w:rFonts w:eastAsia="楷体_GB2312" w:hint="eastAsia"/>
          <w:sz w:val="30"/>
          <w:szCs w:val="30"/>
        </w:rPr>
        <w:t>为空表</w:t>
      </w:r>
      <w:r w:rsidRPr="000124B4">
        <w:rPr>
          <w:rFonts w:eastAsia="楷体_GB2312" w:hint="eastAsia"/>
          <w:sz w:val="30"/>
          <w:szCs w:val="30"/>
        </w:rPr>
        <w:t>。</w:t>
      </w:r>
    </w:p>
    <w:p w:rsidR="00146288" w:rsidRPr="00C64EC0" w:rsidRDefault="00146288" w:rsidP="00146288">
      <w:pPr>
        <w:spacing w:line="600" w:lineRule="exact"/>
        <w:ind w:firstLineChars="200" w:firstLine="600"/>
        <w:rPr>
          <w:rFonts w:eastAsia="楷体_GB2312"/>
          <w:sz w:val="30"/>
          <w:szCs w:val="30"/>
        </w:rPr>
      </w:pPr>
      <w:r w:rsidRPr="000124B4">
        <w:rPr>
          <w:rFonts w:eastAsia="楷体_GB2312" w:hint="eastAsia"/>
          <w:sz w:val="30"/>
          <w:szCs w:val="30"/>
        </w:rPr>
        <w:t>3.</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w:t>
      </w:r>
      <w:r w:rsidR="002D062E" w:rsidRPr="002D062E">
        <w:rPr>
          <w:rFonts w:eastAsia="楷体_GB2312" w:hint="eastAsia"/>
          <w:sz w:val="30"/>
          <w:szCs w:val="30"/>
        </w:rPr>
        <w:t>政府采购预算表</w:t>
      </w:r>
      <w:r w:rsidR="002D062E">
        <w:rPr>
          <w:rFonts w:eastAsia="楷体_GB2312" w:hint="eastAsia"/>
          <w:sz w:val="30"/>
          <w:szCs w:val="30"/>
        </w:rPr>
        <w:t>为空表</w:t>
      </w:r>
      <w:bookmarkStart w:id="0" w:name="_GoBack"/>
      <w:bookmarkEnd w:id="0"/>
      <w:r w:rsidRPr="000124B4">
        <w:rPr>
          <w:rFonts w:eastAsia="楷体_GB2312" w:hint="eastAsia"/>
          <w:sz w:val="30"/>
          <w:szCs w:val="30"/>
        </w:rPr>
        <w:t>。</w:t>
      </w:r>
    </w:p>
    <w:p w:rsidR="00A34EBA" w:rsidRPr="00A34EBA" w:rsidRDefault="00A34EBA" w:rsidP="00A34EBA">
      <w:pPr>
        <w:spacing w:line="600" w:lineRule="exact"/>
        <w:ind w:firstLineChars="200" w:firstLine="602"/>
        <w:rPr>
          <w:rFonts w:eastAsia="楷体_GB2312"/>
          <w:b/>
          <w:sz w:val="30"/>
          <w:szCs w:val="30"/>
        </w:rPr>
      </w:pPr>
      <w:r w:rsidRPr="00A34EBA">
        <w:rPr>
          <w:rFonts w:eastAsia="楷体_GB2312" w:hint="eastAsia"/>
          <w:b/>
          <w:sz w:val="30"/>
          <w:szCs w:val="30"/>
        </w:rPr>
        <w:t>（七）关于项目情况的说明</w:t>
      </w:r>
    </w:p>
    <w:p w:rsidR="00A34EBA" w:rsidRPr="008A2192" w:rsidRDefault="00A34EBA" w:rsidP="00A34EBA">
      <w:pPr>
        <w:spacing w:line="580" w:lineRule="exact"/>
        <w:ind w:firstLineChars="200" w:firstLine="600"/>
        <w:rPr>
          <w:rFonts w:eastAsia="楷体_GB2312"/>
          <w:sz w:val="30"/>
          <w:szCs w:val="30"/>
        </w:rPr>
      </w:pPr>
      <w:r w:rsidRPr="00E37F65">
        <w:rPr>
          <w:rFonts w:eastAsia="楷体_GB2312"/>
          <w:sz w:val="30"/>
          <w:szCs w:val="30"/>
        </w:rPr>
        <w:t>本部门</w:t>
      </w:r>
      <w:r>
        <w:rPr>
          <w:rFonts w:eastAsia="楷体_GB2312"/>
          <w:sz w:val="30"/>
          <w:szCs w:val="30"/>
        </w:rPr>
        <w:t>20</w:t>
      </w:r>
      <w:r>
        <w:rPr>
          <w:rFonts w:eastAsia="楷体_GB2312" w:hint="eastAsia"/>
          <w:sz w:val="30"/>
          <w:szCs w:val="30"/>
        </w:rPr>
        <w:t>20</w:t>
      </w:r>
      <w:r>
        <w:rPr>
          <w:rFonts w:eastAsia="楷体_GB2312"/>
          <w:sz w:val="30"/>
          <w:szCs w:val="30"/>
        </w:rPr>
        <w:t>年</w:t>
      </w:r>
      <w:r w:rsidR="00830424">
        <w:rPr>
          <w:rFonts w:eastAsia="楷体_GB2312" w:hint="eastAsia"/>
          <w:sz w:val="30"/>
          <w:szCs w:val="30"/>
        </w:rPr>
        <w:t>未安排项目支出。</w:t>
      </w:r>
    </w:p>
    <w:p w:rsidR="00A34EBA" w:rsidRDefault="00A34EBA" w:rsidP="00A34EBA">
      <w:pPr>
        <w:spacing w:line="600" w:lineRule="exact"/>
        <w:ind w:firstLineChars="200" w:firstLine="420"/>
      </w:pPr>
    </w:p>
    <w:sectPr w:rsidR="00A34EBA" w:rsidSect="00177894">
      <w:headerReference w:type="default" r:id="rId7"/>
      <w:footerReference w:type="even" r:id="rId8"/>
      <w:footerReference w:type="default" r:id="rId9"/>
      <w:pgSz w:w="11907" w:h="16840" w:code="9"/>
      <w:pgMar w:top="1985" w:right="1588" w:bottom="1701" w:left="1588" w:header="765" w:footer="765"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0CA" w:rsidRDefault="006930CA" w:rsidP="00EC498D">
      <w:r>
        <w:separator/>
      </w:r>
    </w:p>
  </w:endnote>
  <w:endnote w:type="continuationSeparator" w:id="0">
    <w:p w:rsidR="006930CA" w:rsidRDefault="006930CA" w:rsidP="00EC4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46781B" w:rsidP="00937D77">
    <w:pPr>
      <w:pStyle w:val="a4"/>
      <w:framePr w:wrap="around" w:vAnchor="text" w:hAnchor="margin" w:xAlign="outside" w:y="1"/>
      <w:rPr>
        <w:rStyle w:val="a5"/>
      </w:rPr>
    </w:pPr>
    <w:r>
      <w:rPr>
        <w:rStyle w:val="a5"/>
      </w:rPr>
      <w:fldChar w:fldCharType="begin"/>
    </w:r>
    <w:r w:rsidR="00D313D3">
      <w:rPr>
        <w:rStyle w:val="a5"/>
      </w:rPr>
      <w:instrText xml:space="preserve">PAGE  </w:instrText>
    </w:r>
    <w:r>
      <w:rPr>
        <w:rStyle w:val="a5"/>
      </w:rPr>
      <w:fldChar w:fldCharType="end"/>
    </w:r>
  </w:p>
  <w:p w:rsidR="005032E1" w:rsidRDefault="006930CA" w:rsidP="00937D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6930CA" w:rsidP="00937D7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0CA" w:rsidRDefault="006930CA" w:rsidP="00EC498D">
      <w:r>
        <w:separator/>
      </w:r>
    </w:p>
  </w:footnote>
  <w:footnote w:type="continuationSeparator" w:id="0">
    <w:p w:rsidR="006930CA" w:rsidRDefault="006930CA" w:rsidP="00EC4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6930CA" w:rsidP="00937D7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1FC1"/>
    <w:multiLevelType w:val="hybridMultilevel"/>
    <w:tmpl w:val="A87C144A"/>
    <w:lvl w:ilvl="0" w:tplc="BE3EEFC2">
      <w:start w:val="1"/>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F94"/>
    <w:rsid w:val="000124B4"/>
    <w:rsid w:val="000421F5"/>
    <w:rsid w:val="00111733"/>
    <w:rsid w:val="0012226B"/>
    <w:rsid w:val="00146288"/>
    <w:rsid w:val="0016768A"/>
    <w:rsid w:val="00177894"/>
    <w:rsid w:val="001C6249"/>
    <w:rsid w:val="001E4658"/>
    <w:rsid w:val="001F1931"/>
    <w:rsid w:val="00267AED"/>
    <w:rsid w:val="00280F94"/>
    <w:rsid w:val="002B2CE0"/>
    <w:rsid w:val="002D062E"/>
    <w:rsid w:val="002F2F18"/>
    <w:rsid w:val="00383807"/>
    <w:rsid w:val="0046781B"/>
    <w:rsid w:val="004B2CF4"/>
    <w:rsid w:val="00572D96"/>
    <w:rsid w:val="005C2C9C"/>
    <w:rsid w:val="005C395E"/>
    <w:rsid w:val="006930CA"/>
    <w:rsid w:val="006D47A9"/>
    <w:rsid w:val="00715238"/>
    <w:rsid w:val="007222EE"/>
    <w:rsid w:val="00782119"/>
    <w:rsid w:val="00830424"/>
    <w:rsid w:val="0083495A"/>
    <w:rsid w:val="00865F07"/>
    <w:rsid w:val="008751B6"/>
    <w:rsid w:val="00914598"/>
    <w:rsid w:val="00A34EBA"/>
    <w:rsid w:val="00A64C49"/>
    <w:rsid w:val="00A85F76"/>
    <w:rsid w:val="00BD7440"/>
    <w:rsid w:val="00C01D5E"/>
    <w:rsid w:val="00C87EF5"/>
    <w:rsid w:val="00CE3A17"/>
    <w:rsid w:val="00D313D3"/>
    <w:rsid w:val="00D85076"/>
    <w:rsid w:val="00DE7CED"/>
    <w:rsid w:val="00EC498D"/>
    <w:rsid w:val="00F005D8"/>
    <w:rsid w:val="00F56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F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 w:type="character" w:customStyle="1" w:styleId="a8">
    <w:name w:val="正文文本_"/>
    <w:basedOn w:val="a0"/>
    <w:link w:val="1"/>
    <w:uiPriority w:val="99"/>
    <w:qFormat/>
    <w:locked/>
    <w:rsid w:val="004B2CF4"/>
    <w:rPr>
      <w:rFonts w:ascii="MingLiU" w:eastAsia="MingLiU" w:hAnsi="MingLiU" w:cs="MingLiU"/>
      <w:shd w:val="clear" w:color="auto" w:fill="FFFFFF"/>
      <w:lang w:val="zh-CN"/>
    </w:rPr>
  </w:style>
  <w:style w:type="paragraph" w:customStyle="1" w:styleId="1">
    <w:name w:val="正文文本1"/>
    <w:basedOn w:val="a"/>
    <w:link w:val="a8"/>
    <w:uiPriority w:val="99"/>
    <w:qFormat/>
    <w:rsid w:val="004B2CF4"/>
    <w:pPr>
      <w:shd w:val="clear" w:color="auto" w:fill="FFFFFF"/>
      <w:spacing w:line="360" w:lineRule="auto"/>
      <w:ind w:firstLine="400"/>
      <w:jc w:val="left"/>
    </w:pPr>
    <w:rPr>
      <w:rFonts w:ascii="MingLiU" w:eastAsia="MingLiU" w:hAnsi="MingLiU" w:cs="MingLiU"/>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458</Words>
  <Characters>2611</Characters>
  <Application>Microsoft Office Word</Application>
  <DocSecurity>0</DocSecurity>
  <Lines>21</Lines>
  <Paragraphs>6</Paragraphs>
  <ScaleCrop>false</ScaleCrop>
  <Company>微软中国</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Administrator</cp:lastModifiedBy>
  <cp:revision>12</cp:revision>
  <cp:lastPrinted>2020-02-04T12:44:00Z</cp:lastPrinted>
  <dcterms:created xsi:type="dcterms:W3CDTF">2020-02-04T12:29:00Z</dcterms:created>
  <dcterms:modified xsi:type="dcterms:W3CDTF">2020-02-11T01:48:00Z</dcterms:modified>
</cp:coreProperties>
</file>